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DEF" w:rsidRDefault="00270DEF" w:rsidP="00270DEF">
      <w:pPr>
        <w:spacing w:after="0" w:line="480" w:lineRule="auto"/>
        <w:rPr>
          <w:rFonts w:ascii="Times New Roman" w:hAnsi="Times New Roman" w:cs="Times New Roman"/>
          <w:b/>
          <w:sz w:val="24"/>
          <w:szCs w:val="24"/>
        </w:rPr>
      </w:pPr>
    </w:p>
    <w:p w:rsidR="00270DEF" w:rsidRDefault="00270DEF" w:rsidP="00270DEF">
      <w:pPr>
        <w:spacing w:after="0" w:line="480" w:lineRule="auto"/>
        <w:rPr>
          <w:rFonts w:ascii="Times New Roman" w:hAnsi="Times New Roman" w:cs="Times New Roman"/>
          <w:b/>
          <w:sz w:val="24"/>
          <w:szCs w:val="24"/>
        </w:rPr>
      </w:pPr>
    </w:p>
    <w:p w:rsidR="00270DEF" w:rsidRDefault="00270DEF" w:rsidP="00270DEF">
      <w:pPr>
        <w:spacing w:after="0" w:line="480" w:lineRule="auto"/>
        <w:rPr>
          <w:rFonts w:ascii="Times New Roman" w:hAnsi="Times New Roman" w:cs="Times New Roman"/>
          <w:b/>
          <w:sz w:val="24"/>
          <w:szCs w:val="24"/>
        </w:rPr>
      </w:pPr>
    </w:p>
    <w:p w:rsidR="00270DEF" w:rsidRDefault="00270DEF" w:rsidP="00270DEF">
      <w:pPr>
        <w:spacing w:after="0" w:line="480" w:lineRule="auto"/>
        <w:rPr>
          <w:rFonts w:ascii="Times New Roman" w:hAnsi="Times New Roman" w:cs="Times New Roman"/>
          <w:b/>
          <w:sz w:val="24"/>
          <w:szCs w:val="24"/>
        </w:rPr>
      </w:pPr>
    </w:p>
    <w:p w:rsidR="00270DEF" w:rsidRDefault="00270DEF" w:rsidP="00270DEF">
      <w:pPr>
        <w:spacing w:after="0" w:line="480" w:lineRule="auto"/>
        <w:rPr>
          <w:rFonts w:ascii="Times New Roman" w:hAnsi="Times New Roman" w:cs="Times New Roman"/>
          <w:b/>
          <w:sz w:val="24"/>
          <w:szCs w:val="24"/>
        </w:rPr>
      </w:pPr>
    </w:p>
    <w:p w:rsidR="00270DEF" w:rsidRDefault="00270DEF" w:rsidP="00270DEF">
      <w:pPr>
        <w:spacing w:after="0" w:line="480" w:lineRule="auto"/>
        <w:rPr>
          <w:rFonts w:ascii="Times New Roman" w:hAnsi="Times New Roman" w:cs="Times New Roman"/>
          <w:b/>
          <w:sz w:val="24"/>
          <w:szCs w:val="24"/>
        </w:rPr>
      </w:pPr>
    </w:p>
    <w:p w:rsidR="00270DEF" w:rsidRDefault="00270DEF" w:rsidP="00270DEF">
      <w:pPr>
        <w:spacing w:after="0" w:line="480" w:lineRule="auto"/>
        <w:rPr>
          <w:rFonts w:ascii="Times New Roman" w:hAnsi="Times New Roman" w:cs="Times New Roman"/>
          <w:b/>
          <w:sz w:val="24"/>
          <w:szCs w:val="24"/>
        </w:rPr>
      </w:pPr>
    </w:p>
    <w:p w:rsidR="00270DEF" w:rsidRDefault="00270DEF" w:rsidP="00270DEF">
      <w:pPr>
        <w:spacing w:after="0" w:line="480" w:lineRule="auto"/>
        <w:rPr>
          <w:rFonts w:ascii="Times New Roman" w:hAnsi="Times New Roman" w:cs="Times New Roman"/>
          <w:b/>
          <w:sz w:val="24"/>
          <w:szCs w:val="24"/>
        </w:rPr>
      </w:pPr>
    </w:p>
    <w:p w:rsidR="00270DEF" w:rsidRDefault="00270DEF" w:rsidP="00270DEF">
      <w:pPr>
        <w:spacing w:after="0" w:line="480" w:lineRule="auto"/>
        <w:rPr>
          <w:rFonts w:ascii="Times New Roman" w:hAnsi="Times New Roman" w:cs="Times New Roman"/>
          <w:b/>
          <w:sz w:val="24"/>
          <w:szCs w:val="24"/>
        </w:rPr>
      </w:pPr>
    </w:p>
    <w:p w:rsidR="00270DEF" w:rsidRDefault="00270DEF" w:rsidP="00270DEF">
      <w:pPr>
        <w:spacing w:after="0" w:line="480" w:lineRule="auto"/>
        <w:rPr>
          <w:rFonts w:ascii="Times New Roman" w:hAnsi="Times New Roman" w:cs="Times New Roman"/>
          <w:b/>
          <w:sz w:val="24"/>
          <w:szCs w:val="24"/>
        </w:rPr>
      </w:pPr>
    </w:p>
    <w:p w:rsidR="00270DEF" w:rsidRPr="00270DEF" w:rsidRDefault="00270DEF" w:rsidP="00270DEF">
      <w:pPr>
        <w:spacing w:after="0" w:line="480" w:lineRule="auto"/>
        <w:jc w:val="center"/>
        <w:rPr>
          <w:rFonts w:ascii="Times New Roman" w:hAnsi="Times New Roman" w:cs="Times New Roman"/>
          <w:b/>
          <w:sz w:val="24"/>
          <w:szCs w:val="24"/>
        </w:rPr>
      </w:pPr>
      <w:r w:rsidRPr="00270DEF">
        <w:rPr>
          <w:rFonts w:ascii="Times New Roman" w:hAnsi="Times New Roman" w:cs="Times New Roman"/>
          <w:b/>
          <w:sz w:val="24"/>
          <w:szCs w:val="24"/>
        </w:rPr>
        <w:t>Psychology and Social Media Paper</w:t>
      </w:r>
    </w:p>
    <w:p w:rsidR="00270DEF" w:rsidRDefault="00270DEF" w:rsidP="00270DE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70DEF" w:rsidRDefault="00270DEF" w:rsidP="00270DE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70DEF" w:rsidRDefault="00270DEF" w:rsidP="00270DE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70DEF" w:rsidRDefault="00270DEF" w:rsidP="00270DE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270DEF" w:rsidRDefault="00270DEF" w:rsidP="00270DE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70DEF" w:rsidRDefault="00270DEF" w:rsidP="00270DEF">
      <w:pPr>
        <w:spacing w:after="0" w:line="480" w:lineRule="auto"/>
        <w:jc w:val="center"/>
        <w:rPr>
          <w:rFonts w:ascii="Times New Roman" w:hAnsi="Times New Roman" w:cs="Times New Roman"/>
          <w:sz w:val="24"/>
          <w:szCs w:val="24"/>
        </w:rPr>
      </w:pPr>
    </w:p>
    <w:p w:rsidR="00270DEF" w:rsidRDefault="00270DEF" w:rsidP="00270DEF">
      <w:pPr>
        <w:spacing w:after="0" w:line="480" w:lineRule="auto"/>
        <w:jc w:val="center"/>
        <w:rPr>
          <w:rFonts w:ascii="Times New Roman" w:hAnsi="Times New Roman" w:cs="Times New Roman"/>
          <w:sz w:val="24"/>
          <w:szCs w:val="24"/>
        </w:rPr>
      </w:pPr>
    </w:p>
    <w:p w:rsidR="00270DEF" w:rsidRDefault="00270DEF" w:rsidP="00270DEF">
      <w:pPr>
        <w:spacing w:after="0" w:line="480" w:lineRule="auto"/>
        <w:jc w:val="center"/>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Pr="00270DEF" w:rsidRDefault="00270DEF" w:rsidP="00270DEF">
      <w:pPr>
        <w:spacing w:after="0" w:line="480" w:lineRule="auto"/>
        <w:rPr>
          <w:rFonts w:ascii="Times New Roman" w:hAnsi="Times New Roman" w:cs="Times New Roman"/>
          <w:sz w:val="24"/>
          <w:szCs w:val="24"/>
        </w:rPr>
      </w:pPr>
    </w:p>
    <w:p w:rsidR="00270DEF" w:rsidRPr="00270DEF" w:rsidRDefault="00270DEF" w:rsidP="00270DEF">
      <w:pPr>
        <w:spacing w:after="0" w:line="480" w:lineRule="auto"/>
        <w:jc w:val="center"/>
        <w:rPr>
          <w:rFonts w:ascii="Times New Roman" w:hAnsi="Times New Roman" w:cs="Times New Roman"/>
          <w:b/>
          <w:sz w:val="24"/>
          <w:szCs w:val="24"/>
        </w:rPr>
      </w:pPr>
      <w:r w:rsidRPr="00270DEF">
        <w:rPr>
          <w:rFonts w:ascii="Times New Roman" w:hAnsi="Times New Roman" w:cs="Times New Roman"/>
          <w:b/>
          <w:sz w:val="24"/>
          <w:szCs w:val="24"/>
        </w:rPr>
        <w:lastRenderedPageBreak/>
        <w:t>Psychology and Social Media Paper</w:t>
      </w:r>
    </w:p>
    <w:p w:rsidR="00270DEF" w:rsidRPr="00270DEF" w:rsidRDefault="00270DEF" w:rsidP="00270DEF">
      <w:pPr>
        <w:spacing w:after="0" w:line="480" w:lineRule="auto"/>
        <w:ind w:firstLine="720"/>
        <w:rPr>
          <w:rFonts w:ascii="Times New Roman" w:hAnsi="Times New Roman" w:cs="Times New Roman"/>
          <w:sz w:val="24"/>
          <w:szCs w:val="24"/>
        </w:rPr>
      </w:pPr>
      <w:r w:rsidRPr="00270DEF">
        <w:rPr>
          <w:rFonts w:ascii="Times New Roman" w:hAnsi="Times New Roman" w:cs="Times New Roman"/>
          <w:sz w:val="24"/>
          <w:szCs w:val="24"/>
        </w:rPr>
        <w:t>Social media users across the United States and worldwide have been increasing steadily in the last decade. However, entrepreneurs are also finding opportunities in this development because they are able to target different demographics that use different social media platforms. This paper discusses and analyzes the generational social media use ranging from millennials to 60+. It asserts that social media use by different generations serves as destination marketing for various businesses that find these platforms supportive of their business models and guarantee the appropriate number of customers.</w:t>
      </w:r>
    </w:p>
    <w:p w:rsidR="00270DEF" w:rsidRPr="00270DEF" w:rsidRDefault="00270DEF" w:rsidP="00270DEF">
      <w:pPr>
        <w:spacing w:after="0" w:line="480" w:lineRule="auto"/>
        <w:jc w:val="center"/>
        <w:rPr>
          <w:rFonts w:ascii="Times New Roman" w:hAnsi="Times New Roman" w:cs="Times New Roman"/>
          <w:b/>
          <w:sz w:val="24"/>
          <w:szCs w:val="24"/>
        </w:rPr>
      </w:pPr>
      <w:r w:rsidRPr="00270DEF">
        <w:rPr>
          <w:rFonts w:ascii="Times New Roman" w:hAnsi="Times New Roman" w:cs="Times New Roman"/>
          <w:b/>
          <w:sz w:val="24"/>
          <w:szCs w:val="24"/>
        </w:rPr>
        <w:t>Baby Boomers (60+)</w:t>
      </w:r>
    </w:p>
    <w:p w:rsidR="00270DEF" w:rsidRPr="00270DEF" w:rsidRDefault="00270DEF" w:rsidP="00270DEF">
      <w:pPr>
        <w:spacing w:after="0" w:line="480" w:lineRule="auto"/>
        <w:ind w:firstLine="720"/>
        <w:rPr>
          <w:rFonts w:ascii="Times New Roman" w:hAnsi="Times New Roman" w:cs="Times New Roman"/>
          <w:sz w:val="24"/>
          <w:szCs w:val="24"/>
        </w:rPr>
      </w:pPr>
      <w:r w:rsidRPr="00270DEF">
        <w:rPr>
          <w:rFonts w:ascii="Times New Roman" w:hAnsi="Times New Roman" w:cs="Times New Roman"/>
          <w:sz w:val="24"/>
          <w:szCs w:val="24"/>
        </w:rPr>
        <w:t>These are currently the oldest generation in the workforce. Even though they did not have access to social media until they were already actively involved in their careers, their involvement in social media use is remarkable. This is attributed to the growth of their social media adoption. As Fogliani (2020) explains, this generation is still reluctant to fully embrace social media platforms compared to the younger generations. This is true, as further explored by Score (2018), especially when it comes to mixing their personal and professional lives. The main social media platforms used by this generation include YouTube and Facebook. Facebook subscribers among the Baby boomers are estimated to be about 55% while YouTube is 56% in the United States (Score, 2018). Unlike the other generations, this generation is unlikely to have multiple social media accounts.</w:t>
      </w:r>
    </w:p>
    <w:p w:rsidR="00270DEF" w:rsidRPr="00270DEF" w:rsidRDefault="00270DEF" w:rsidP="00270DEF">
      <w:pPr>
        <w:spacing w:after="0" w:line="480" w:lineRule="auto"/>
        <w:jc w:val="center"/>
        <w:rPr>
          <w:rFonts w:ascii="Times New Roman" w:hAnsi="Times New Roman" w:cs="Times New Roman"/>
          <w:b/>
          <w:sz w:val="24"/>
          <w:szCs w:val="24"/>
        </w:rPr>
      </w:pPr>
      <w:r w:rsidRPr="00270DEF">
        <w:rPr>
          <w:rFonts w:ascii="Times New Roman" w:hAnsi="Times New Roman" w:cs="Times New Roman"/>
          <w:b/>
          <w:sz w:val="24"/>
          <w:szCs w:val="24"/>
        </w:rPr>
        <w:t>Generation X</w:t>
      </w:r>
    </w:p>
    <w:p w:rsidR="00270DEF" w:rsidRPr="00270DEF" w:rsidRDefault="00270DEF" w:rsidP="00270DEF">
      <w:pPr>
        <w:spacing w:after="0" w:line="480" w:lineRule="auto"/>
        <w:ind w:firstLine="720"/>
        <w:rPr>
          <w:rFonts w:ascii="Times New Roman" w:hAnsi="Times New Roman" w:cs="Times New Roman"/>
          <w:sz w:val="24"/>
          <w:szCs w:val="24"/>
        </w:rPr>
      </w:pPr>
      <w:r w:rsidRPr="00270DEF">
        <w:rPr>
          <w:rFonts w:ascii="Times New Roman" w:hAnsi="Times New Roman" w:cs="Times New Roman"/>
          <w:sz w:val="24"/>
          <w:szCs w:val="24"/>
        </w:rPr>
        <w:t>This is the generation of those who were born between 1965 and 1979</w:t>
      </w:r>
      <w:r>
        <w:rPr>
          <w:rFonts w:ascii="Times New Roman" w:hAnsi="Times New Roman" w:cs="Times New Roman"/>
          <w:sz w:val="24"/>
          <w:szCs w:val="24"/>
        </w:rPr>
        <w:t xml:space="preserve"> (Moschis, 2017)</w:t>
      </w:r>
      <w:r w:rsidRPr="00270DEF">
        <w:rPr>
          <w:rFonts w:ascii="Times New Roman" w:hAnsi="Times New Roman" w:cs="Times New Roman"/>
          <w:sz w:val="24"/>
          <w:szCs w:val="24"/>
        </w:rPr>
        <w:t xml:space="preserve">. Even though they are small in size, this generation’s purchasing power is increasing relatively. This generation owns laptops and computers which they use to carry out research online. Unlike </w:t>
      </w:r>
      <w:r w:rsidRPr="00270DEF">
        <w:rPr>
          <w:rFonts w:ascii="Times New Roman" w:hAnsi="Times New Roman" w:cs="Times New Roman"/>
          <w:sz w:val="24"/>
          <w:szCs w:val="24"/>
        </w:rPr>
        <w:lastRenderedPageBreak/>
        <w:t>the Baby boomer generation, generation X was quick to embrace social media but they never inherited some culture that younger generations have embraced such as the selfie culture (Moschis, 2017). This is the generation that enjoys social media slightly closer to the younger generations. For example, it is estimated that among the commonly used social media platforms, YouTube and Facebook, generation X comprises 80% of YouTube and Facebook users. As Fogliani (2020) explains, this generation is categorized as the heaviest social media users, spending more hours per week on social media platforms. They are also the most likely to purchase products and services online with a loyalty scheme (Fogliani, 2020). However, unlike the younger generation, generation X likes to engage with social media from a different perspective. They like to research things online but purchase them offline, but this has been changing over the years. They can respond well to online communication, which makes them a suitable marketing demographic to communicate with. Even though they are not concerned with the bond with the brand sold online, they like great customer service and good deals (Score, 2018).</w:t>
      </w:r>
    </w:p>
    <w:p w:rsidR="00270DEF" w:rsidRPr="00270DEF" w:rsidRDefault="00270DEF" w:rsidP="00270DEF">
      <w:pPr>
        <w:spacing w:after="0" w:line="480" w:lineRule="auto"/>
        <w:jc w:val="center"/>
        <w:rPr>
          <w:rFonts w:ascii="Times New Roman" w:hAnsi="Times New Roman" w:cs="Times New Roman"/>
          <w:b/>
          <w:sz w:val="24"/>
          <w:szCs w:val="24"/>
        </w:rPr>
      </w:pPr>
      <w:r w:rsidRPr="00270DEF">
        <w:rPr>
          <w:rFonts w:ascii="Times New Roman" w:hAnsi="Times New Roman" w:cs="Times New Roman"/>
          <w:b/>
          <w:sz w:val="24"/>
          <w:szCs w:val="24"/>
        </w:rPr>
        <w:t>Millennials (Generation Y)</w:t>
      </w:r>
    </w:p>
    <w:p w:rsidR="00270DEF" w:rsidRPr="00270DEF" w:rsidRDefault="00270DEF" w:rsidP="00270DEF">
      <w:pPr>
        <w:spacing w:after="0" w:line="480" w:lineRule="auto"/>
        <w:ind w:firstLine="720"/>
        <w:rPr>
          <w:rFonts w:ascii="Times New Roman" w:hAnsi="Times New Roman" w:cs="Times New Roman"/>
          <w:sz w:val="24"/>
          <w:szCs w:val="24"/>
        </w:rPr>
      </w:pPr>
      <w:r w:rsidRPr="00270DEF">
        <w:rPr>
          <w:rFonts w:ascii="Times New Roman" w:hAnsi="Times New Roman" w:cs="Times New Roman"/>
          <w:sz w:val="24"/>
          <w:szCs w:val="24"/>
        </w:rPr>
        <w:t xml:space="preserve">Millennials or Generation Y are those born between 1980 and 1995 and they comprise the majority of users of social media platforms ranging from YouTube to Facebook or even other platforms such as Instagram and Twitter. Like generation X, this generation’s messaging is largely formal and official in nature. This generation, unlike the older generations examined previously, is focused and more committed to social media platforms (Hysa et al., 2021). As Lister (2021) further explains, this generation came of age when the economy crashed, which informs why it forms the largest generation of entrepreneurs. Their annual buying power is estimated to be about $200 billion and comprises of the least in-store shoppers. Unlike </w:t>
      </w:r>
      <w:r w:rsidRPr="00270DEF">
        <w:rPr>
          <w:rFonts w:ascii="Times New Roman" w:hAnsi="Times New Roman" w:cs="Times New Roman"/>
          <w:sz w:val="24"/>
          <w:szCs w:val="24"/>
        </w:rPr>
        <w:lastRenderedPageBreak/>
        <w:t>generation X that also uses social media so intensely, generation Y is more involved in creating reviews that shape the way goods and services are being marketed. Their decision to purchase a product or service is largely influenced by social media. For example, they eat food because they saw it on Instagram or Facebook pictures or choose to make a hairstyle that they saw on social media platforms (Lister, 2021). Also, unlike the other older generations, this generation owns multiple social media platforms, but based on the major platforms used, they comprise 83% of YouTube users and almost 90% of Facebook and Instagram or Twitter users (Score, 2018).</w:t>
      </w:r>
    </w:p>
    <w:p w:rsidR="00270DEF" w:rsidRPr="00270DEF" w:rsidRDefault="00270DEF" w:rsidP="00270DEF">
      <w:pPr>
        <w:spacing w:after="0" w:line="480" w:lineRule="auto"/>
        <w:ind w:firstLine="720"/>
        <w:rPr>
          <w:rFonts w:ascii="Times New Roman" w:hAnsi="Times New Roman" w:cs="Times New Roman"/>
          <w:sz w:val="24"/>
          <w:szCs w:val="24"/>
        </w:rPr>
      </w:pPr>
      <w:r w:rsidRPr="00270DEF">
        <w:rPr>
          <w:rFonts w:ascii="Times New Roman" w:hAnsi="Times New Roman" w:cs="Times New Roman"/>
          <w:sz w:val="24"/>
          <w:szCs w:val="24"/>
        </w:rPr>
        <w:t>Society has changed and as it aims to create a world where essential products and services are provided to people wherever they are, social media is becoming an essential tool to ensure that these products and services reach the intended customers. This also aims to create economic growth and well-being by overcoming the social challenges in the global community (Hysa et al., 2021). As Scott (2015) explains, social media sites are helping buyers or consumers narrow down their choices, even for those who would opt to use traditional in-store buying. Social media use by different generations shows how society has transformed and tried to deal with the social challenges that inhibited access to products and services. The purchasing power is influenced by social media use as people prefer to go through the reviews on the company websites or social media platforms to see comments on other people’s experiences with the product or frustrations before they decide to purchase it. This, according to Williams and Page (2011), is helping to change the marketing methods for both products and services.</w:t>
      </w:r>
    </w:p>
    <w:p w:rsidR="00F14E7B" w:rsidRDefault="00270DEF" w:rsidP="00270DEF">
      <w:pPr>
        <w:spacing w:after="0" w:line="480" w:lineRule="auto"/>
        <w:ind w:firstLine="720"/>
        <w:rPr>
          <w:rFonts w:ascii="Times New Roman" w:hAnsi="Times New Roman" w:cs="Times New Roman"/>
          <w:sz w:val="24"/>
          <w:szCs w:val="24"/>
        </w:rPr>
      </w:pPr>
      <w:r w:rsidRPr="00270DEF">
        <w:rPr>
          <w:rFonts w:ascii="Times New Roman" w:hAnsi="Times New Roman" w:cs="Times New Roman"/>
          <w:sz w:val="24"/>
          <w:szCs w:val="24"/>
        </w:rPr>
        <w:t xml:space="preserve">In conclusion, marketing is changing and this change is largely attributed to the intergenerational use of social media. This paper has examined how different generations are using social media platforms. From this study, it is evident that social media use by generations is serving as a critical marketing tool for entrepreneurs, who are mainly generation X. While </w:t>
      </w:r>
      <w:r w:rsidRPr="00270DEF">
        <w:rPr>
          <w:rFonts w:ascii="Times New Roman" w:hAnsi="Times New Roman" w:cs="Times New Roman"/>
          <w:sz w:val="24"/>
          <w:szCs w:val="24"/>
        </w:rPr>
        <w:lastRenderedPageBreak/>
        <w:t>social media is changing the way people communicate and process information, some generations like Baby Boomers remain reluctant, probably because social media came at a time that they were already at the peak of their careers. But, it is certain that social media has brought about serious changes to the way people look for information, communicate, and even process that information.</w:t>
      </w: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bookmarkStart w:id="0" w:name="_GoBack"/>
      <w:bookmarkEnd w:id="0"/>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rPr>
          <w:rFonts w:ascii="Times New Roman" w:hAnsi="Times New Roman" w:cs="Times New Roman"/>
          <w:sz w:val="24"/>
          <w:szCs w:val="24"/>
        </w:rPr>
      </w:pPr>
    </w:p>
    <w:p w:rsidR="00270DEF" w:rsidRDefault="00270DEF" w:rsidP="00270DE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70DEF" w:rsidRPr="00A07167" w:rsidRDefault="00270DEF" w:rsidP="00270DEF">
      <w:pPr>
        <w:spacing w:after="0" w:line="480" w:lineRule="auto"/>
        <w:ind w:left="720" w:hanging="720"/>
        <w:rPr>
          <w:rFonts w:ascii="Times New Roman" w:hAnsi="Times New Roman" w:cs="Times New Roman"/>
          <w:color w:val="222222"/>
          <w:sz w:val="24"/>
          <w:szCs w:val="24"/>
          <w:shd w:val="clear" w:color="auto" w:fill="FFFFFF"/>
        </w:rPr>
      </w:pPr>
      <w:r w:rsidRPr="00A07167">
        <w:rPr>
          <w:rFonts w:ascii="Times New Roman" w:hAnsi="Times New Roman" w:cs="Times New Roman"/>
          <w:color w:val="222222"/>
          <w:sz w:val="24"/>
          <w:szCs w:val="24"/>
          <w:shd w:val="clear" w:color="auto" w:fill="FFFFFF"/>
        </w:rPr>
        <w:t xml:space="preserve">Fogliani, L. (2020). “How each generation interacts with social media.” </w:t>
      </w:r>
      <w:r w:rsidRPr="00A07167">
        <w:rPr>
          <w:rFonts w:ascii="Times New Roman" w:hAnsi="Times New Roman" w:cs="Times New Roman"/>
          <w:i/>
          <w:color w:val="222222"/>
          <w:sz w:val="24"/>
          <w:szCs w:val="24"/>
          <w:shd w:val="clear" w:color="auto" w:fill="FFFFFF"/>
        </w:rPr>
        <w:t>Lush: The content agency</w:t>
      </w:r>
      <w:r w:rsidRPr="00A07167">
        <w:rPr>
          <w:rFonts w:ascii="Times New Roman" w:hAnsi="Times New Roman" w:cs="Times New Roman"/>
          <w:color w:val="222222"/>
          <w:sz w:val="24"/>
          <w:szCs w:val="24"/>
          <w:shd w:val="clear" w:color="auto" w:fill="FFFFFF"/>
        </w:rPr>
        <w:t xml:space="preserve"> (online). https://lushthecontentagency.com/blog/generation-interacts-with-social-media/</w:t>
      </w:r>
    </w:p>
    <w:p w:rsidR="00270DEF" w:rsidRPr="00A07167" w:rsidRDefault="00270DEF" w:rsidP="00270DEF">
      <w:pPr>
        <w:spacing w:after="0" w:line="480" w:lineRule="auto"/>
        <w:ind w:left="720" w:hanging="720"/>
        <w:rPr>
          <w:rFonts w:ascii="Times New Roman" w:hAnsi="Times New Roman" w:cs="Times New Roman"/>
          <w:color w:val="222222"/>
          <w:sz w:val="24"/>
          <w:szCs w:val="24"/>
          <w:shd w:val="clear" w:color="auto" w:fill="FFFFFF"/>
        </w:rPr>
      </w:pPr>
      <w:r w:rsidRPr="00A07167">
        <w:rPr>
          <w:rFonts w:ascii="Times New Roman" w:hAnsi="Times New Roman" w:cs="Times New Roman"/>
          <w:color w:val="222222"/>
          <w:sz w:val="24"/>
          <w:szCs w:val="24"/>
          <w:shd w:val="clear" w:color="auto" w:fill="FFFFFF"/>
        </w:rPr>
        <w:t>Hysa, B., Karasek, A., &amp;Zdonek, I. (2021).Social media usage by different generations as a tool for sustainable tourism marketing in society 5.0 idea. </w:t>
      </w:r>
      <w:r w:rsidRPr="00A07167">
        <w:rPr>
          <w:rFonts w:ascii="Times New Roman" w:hAnsi="Times New Roman" w:cs="Times New Roman"/>
          <w:i/>
          <w:iCs/>
          <w:color w:val="222222"/>
          <w:sz w:val="24"/>
          <w:szCs w:val="24"/>
          <w:shd w:val="clear" w:color="auto" w:fill="FFFFFF"/>
        </w:rPr>
        <w:t>Sustainability</w:t>
      </w:r>
      <w:r w:rsidRPr="00A07167">
        <w:rPr>
          <w:rFonts w:ascii="Times New Roman" w:hAnsi="Times New Roman" w:cs="Times New Roman"/>
          <w:color w:val="222222"/>
          <w:sz w:val="24"/>
          <w:szCs w:val="24"/>
          <w:shd w:val="clear" w:color="auto" w:fill="FFFFFF"/>
        </w:rPr>
        <w:t>, </w:t>
      </w:r>
      <w:r w:rsidRPr="00A07167">
        <w:rPr>
          <w:rFonts w:ascii="Times New Roman" w:hAnsi="Times New Roman" w:cs="Times New Roman"/>
          <w:i/>
          <w:iCs/>
          <w:color w:val="222222"/>
          <w:sz w:val="24"/>
          <w:szCs w:val="24"/>
          <w:shd w:val="clear" w:color="auto" w:fill="FFFFFF"/>
        </w:rPr>
        <w:t>13</w:t>
      </w:r>
      <w:r w:rsidRPr="00A07167">
        <w:rPr>
          <w:rFonts w:ascii="Times New Roman" w:hAnsi="Times New Roman" w:cs="Times New Roman"/>
          <w:color w:val="222222"/>
          <w:sz w:val="24"/>
          <w:szCs w:val="24"/>
          <w:shd w:val="clear" w:color="auto" w:fill="FFFFFF"/>
        </w:rPr>
        <w:t>(3), 1018.</w:t>
      </w:r>
    </w:p>
    <w:p w:rsidR="00270DEF" w:rsidRPr="00A07167" w:rsidRDefault="00270DEF" w:rsidP="00270DEF">
      <w:pPr>
        <w:spacing w:after="0" w:line="480" w:lineRule="auto"/>
        <w:ind w:left="720" w:hanging="720"/>
        <w:rPr>
          <w:rFonts w:ascii="Times New Roman" w:hAnsi="Times New Roman" w:cs="Times New Roman"/>
          <w:color w:val="222222"/>
          <w:sz w:val="24"/>
          <w:szCs w:val="24"/>
          <w:shd w:val="clear" w:color="auto" w:fill="FFFFFF"/>
        </w:rPr>
      </w:pPr>
      <w:r w:rsidRPr="00A07167">
        <w:rPr>
          <w:rFonts w:ascii="Times New Roman" w:hAnsi="Times New Roman" w:cs="Times New Roman"/>
          <w:color w:val="222222"/>
          <w:sz w:val="24"/>
          <w:szCs w:val="24"/>
          <w:shd w:val="clear" w:color="auto" w:fill="FFFFFF"/>
        </w:rPr>
        <w:t xml:space="preserve">Lister, M. (2021, April 24). “Generational Marketing: How to target Millenials, generation X, and Boomers. </w:t>
      </w:r>
      <w:r w:rsidRPr="00A07167">
        <w:rPr>
          <w:rFonts w:ascii="Times New Roman" w:hAnsi="Times New Roman" w:cs="Times New Roman"/>
          <w:i/>
          <w:color w:val="222222"/>
          <w:sz w:val="24"/>
          <w:szCs w:val="24"/>
          <w:shd w:val="clear" w:color="auto" w:fill="FFFFFF"/>
        </w:rPr>
        <w:t xml:space="preserve">World Stream </w:t>
      </w:r>
      <w:r w:rsidRPr="00A07167">
        <w:rPr>
          <w:rFonts w:ascii="Times New Roman" w:hAnsi="Times New Roman" w:cs="Times New Roman"/>
          <w:color w:val="222222"/>
          <w:sz w:val="24"/>
          <w:szCs w:val="24"/>
          <w:shd w:val="clear" w:color="auto" w:fill="FFFFFF"/>
        </w:rPr>
        <w:t>(online). https://www.wordstream.com/blog/ws/2016/09/28/generational-marketing-tactics</w:t>
      </w:r>
    </w:p>
    <w:p w:rsidR="00270DEF" w:rsidRPr="00A07167" w:rsidRDefault="00270DEF" w:rsidP="00270DEF">
      <w:pPr>
        <w:spacing w:after="0" w:line="480" w:lineRule="auto"/>
        <w:ind w:left="720" w:hanging="720"/>
        <w:rPr>
          <w:rFonts w:ascii="Times New Roman" w:hAnsi="Times New Roman" w:cs="Times New Roman"/>
          <w:color w:val="222222"/>
          <w:sz w:val="24"/>
          <w:szCs w:val="24"/>
          <w:shd w:val="clear" w:color="auto" w:fill="FFFFFF"/>
        </w:rPr>
      </w:pPr>
      <w:r w:rsidRPr="00A07167">
        <w:rPr>
          <w:rFonts w:ascii="Times New Roman" w:hAnsi="Times New Roman" w:cs="Times New Roman"/>
          <w:color w:val="222222"/>
          <w:sz w:val="24"/>
          <w:szCs w:val="24"/>
          <w:shd w:val="clear" w:color="auto" w:fill="FFFFFF"/>
        </w:rPr>
        <w:t>Moschis, G. P. (2017). Generational Marketing 1. In </w:t>
      </w:r>
      <w:r w:rsidRPr="00A07167">
        <w:rPr>
          <w:rFonts w:ascii="Times New Roman" w:hAnsi="Times New Roman" w:cs="Times New Roman"/>
          <w:i/>
          <w:iCs/>
          <w:color w:val="222222"/>
          <w:sz w:val="24"/>
          <w:szCs w:val="24"/>
          <w:shd w:val="clear" w:color="auto" w:fill="FFFFFF"/>
        </w:rPr>
        <w:t>Consumption &amp; Generational Change</w:t>
      </w:r>
      <w:r w:rsidRPr="00A07167">
        <w:rPr>
          <w:rFonts w:ascii="Times New Roman" w:hAnsi="Times New Roman" w:cs="Times New Roman"/>
          <w:color w:val="222222"/>
          <w:sz w:val="24"/>
          <w:szCs w:val="24"/>
          <w:shd w:val="clear" w:color="auto" w:fill="FFFFFF"/>
        </w:rPr>
        <w:t> (pp. 149-170). Routledge.</w:t>
      </w:r>
    </w:p>
    <w:p w:rsidR="00270DEF" w:rsidRPr="00A07167" w:rsidRDefault="00270DEF" w:rsidP="00270DEF">
      <w:pPr>
        <w:spacing w:after="0" w:line="480" w:lineRule="auto"/>
        <w:ind w:left="720" w:hanging="720"/>
        <w:rPr>
          <w:rFonts w:ascii="Times New Roman" w:hAnsi="Times New Roman" w:cs="Times New Roman"/>
          <w:color w:val="222222"/>
          <w:sz w:val="24"/>
          <w:szCs w:val="24"/>
          <w:shd w:val="clear" w:color="auto" w:fill="FFFFFF"/>
        </w:rPr>
      </w:pPr>
      <w:r w:rsidRPr="00A07167">
        <w:rPr>
          <w:rFonts w:ascii="Times New Roman" w:hAnsi="Times New Roman" w:cs="Times New Roman"/>
          <w:color w:val="222222"/>
          <w:sz w:val="24"/>
          <w:szCs w:val="24"/>
          <w:shd w:val="clear" w:color="auto" w:fill="FFFFFF"/>
        </w:rPr>
        <w:t>Scott, D. M. (2015). </w:t>
      </w:r>
      <w:r w:rsidRPr="00A07167">
        <w:rPr>
          <w:rFonts w:ascii="Times New Roman" w:hAnsi="Times New Roman" w:cs="Times New Roman"/>
          <w:i/>
          <w:iCs/>
          <w:color w:val="222222"/>
          <w:sz w:val="24"/>
          <w:szCs w:val="24"/>
          <w:shd w:val="clear" w:color="auto" w:fill="FFFFFF"/>
        </w:rPr>
        <w:t>The new rules of marketing and PR: how to use social media, blogs, news releases, online video, and viral marketing to reach buyers directly</w:t>
      </w:r>
      <w:r w:rsidRPr="00A07167">
        <w:rPr>
          <w:rFonts w:ascii="Times New Roman" w:hAnsi="Times New Roman" w:cs="Times New Roman"/>
          <w:color w:val="222222"/>
          <w:sz w:val="24"/>
          <w:szCs w:val="24"/>
          <w:shd w:val="clear" w:color="auto" w:fill="FFFFFF"/>
        </w:rPr>
        <w:t>. John Wiley &amp; Sons.</w:t>
      </w:r>
    </w:p>
    <w:p w:rsidR="00270DEF" w:rsidRPr="00A07167" w:rsidRDefault="00270DEF" w:rsidP="00270DEF">
      <w:pPr>
        <w:spacing w:after="0" w:line="480" w:lineRule="auto"/>
        <w:ind w:left="720" w:hanging="720"/>
        <w:rPr>
          <w:rFonts w:ascii="Times New Roman" w:hAnsi="Times New Roman" w:cs="Times New Roman"/>
          <w:color w:val="222222"/>
          <w:sz w:val="24"/>
          <w:szCs w:val="24"/>
          <w:shd w:val="clear" w:color="auto" w:fill="FFFFFF"/>
        </w:rPr>
      </w:pPr>
      <w:r w:rsidRPr="00A07167">
        <w:rPr>
          <w:rFonts w:ascii="Times New Roman" w:hAnsi="Times New Roman" w:cs="Times New Roman"/>
          <w:color w:val="222222"/>
          <w:sz w:val="24"/>
          <w:szCs w:val="24"/>
          <w:shd w:val="clear" w:color="auto" w:fill="FFFFFF"/>
        </w:rPr>
        <w:t xml:space="preserve">Score. (2018, August 21). “Infographic: How your small business can succeed with social media.” </w:t>
      </w:r>
      <w:r w:rsidRPr="00A07167">
        <w:rPr>
          <w:rFonts w:ascii="Times New Roman" w:hAnsi="Times New Roman" w:cs="Times New Roman"/>
          <w:i/>
          <w:color w:val="222222"/>
          <w:sz w:val="24"/>
          <w:szCs w:val="24"/>
          <w:shd w:val="clear" w:color="auto" w:fill="FFFFFF"/>
        </w:rPr>
        <w:t>Score</w:t>
      </w:r>
      <w:r w:rsidRPr="00A07167">
        <w:rPr>
          <w:rFonts w:ascii="Times New Roman" w:hAnsi="Times New Roman" w:cs="Times New Roman"/>
          <w:color w:val="222222"/>
          <w:sz w:val="24"/>
          <w:szCs w:val="24"/>
          <w:shd w:val="clear" w:color="auto" w:fill="FFFFFF"/>
        </w:rPr>
        <w:t xml:space="preserve"> (online). https://www.score.org/resource/infographic-how-your-small-business-can-succeed-social-media</w:t>
      </w:r>
    </w:p>
    <w:p w:rsidR="00270DEF" w:rsidRPr="00A07167" w:rsidRDefault="00270DEF" w:rsidP="00270DEF">
      <w:pPr>
        <w:spacing w:after="0" w:line="480" w:lineRule="auto"/>
        <w:ind w:left="720" w:hanging="720"/>
        <w:rPr>
          <w:rFonts w:ascii="Times New Roman" w:hAnsi="Times New Roman" w:cs="Times New Roman"/>
          <w:sz w:val="24"/>
          <w:szCs w:val="24"/>
        </w:rPr>
      </w:pPr>
      <w:r w:rsidRPr="00A07167">
        <w:rPr>
          <w:rFonts w:ascii="Times New Roman" w:hAnsi="Times New Roman" w:cs="Times New Roman"/>
          <w:color w:val="222222"/>
          <w:sz w:val="24"/>
          <w:szCs w:val="24"/>
          <w:shd w:val="clear" w:color="auto" w:fill="FFFFFF"/>
        </w:rPr>
        <w:t>Williams, K. C., &amp; Page, R. A. (2011).Marketing to the generations. </w:t>
      </w:r>
      <w:r w:rsidRPr="00A07167">
        <w:rPr>
          <w:rFonts w:ascii="Times New Roman" w:hAnsi="Times New Roman" w:cs="Times New Roman"/>
          <w:i/>
          <w:iCs/>
          <w:color w:val="222222"/>
          <w:sz w:val="24"/>
          <w:szCs w:val="24"/>
          <w:shd w:val="clear" w:color="auto" w:fill="FFFFFF"/>
        </w:rPr>
        <w:t>Journal of Behavioral Studies in Business</w:t>
      </w:r>
      <w:r w:rsidRPr="00A07167">
        <w:rPr>
          <w:rFonts w:ascii="Times New Roman" w:hAnsi="Times New Roman" w:cs="Times New Roman"/>
          <w:color w:val="222222"/>
          <w:sz w:val="24"/>
          <w:szCs w:val="24"/>
          <w:shd w:val="clear" w:color="auto" w:fill="FFFFFF"/>
        </w:rPr>
        <w:t>, </w:t>
      </w:r>
      <w:r w:rsidRPr="00A07167">
        <w:rPr>
          <w:rFonts w:ascii="Times New Roman" w:hAnsi="Times New Roman" w:cs="Times New Roman"/>
          <w:i/>
          <w:iCs/>
          <w:color w:val="222222"/>
          <w:sz w:val="24"/>
          <w:szCs w:val="24"/>
          <w:shd w:val="clear" w:color="auto" w:fill="FFFFFF"/>
        </w:rPr>
        <w:t>3</w:t>
      </w:r>
      <w:r w:rsidRPr="00A07167">
        <w:rPr>
          <w:rFonts w:ascii="Times New Roman" w:hAnsi="Times New Roman" w:cs="Times New Roman"/>
          <w:color w:val="222222"/>
          <w:sz w:val="24"/>
          <w:szCs w:val="24"/>
          <w:shd w:val="clear" w:color="auto" w:fill="FFFFFF"/>
        </w:rPr>
        <w:t>(1), 37-53.</w:t>
      </w:r>
    </w:p>
    <w:p w:rsidR="00270DEF" w:rsidRPr="00270DEF" w:rsidRDefault="00270DEF" w:rsidP="00270DEF">
      <w:pPr>
        <w:spacing w:after="0" w:line="480" w:lineRule="auto"/>
        <w:rPr>
          <w:rFonts w:ascii="Times New Roman" w:hAnsi="Times New Roman" w:cs="Times New Roman"/>
          <w:sz w:val="24"/>
          <w:szCs w:val="24"/>
        </w:rPr>
      </w:pPr>
    </w:p>
    <w:sectPr w:rsidR="00270DEF" w:rsidRPr="00270DEF" w:rsidSect="0015725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CD8" w:rsidRDefault="00934CD8" w:rsidP="00270DEF">
      <w:pPr>
        <w:spacing w:after="0" w:line="240" w:lineRule="auto"/>
      </w:pPr>
      <w:r>
        <w:separator/>
      </w:r>
    </w:p>
  </w:endnote>
  <w:endnote w:type="continuationSeparator" w:id="1">
    <w:p w:rsidR="00934CD8" w:rsidRDefault="00934CD8" w:rsidP="00270D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CD8" w:rsidRDefault="00934CD8" w:rsidP="00270DEF">
      <w:pPr>
        <w:spacing w:after="0" w:line="240" w:lineRule="auto"/>
      </w:pPr>
      <w:r>
        <w:separator/>
      </w:r>
    </w:p>
  </w:footnote>
  <w:footnote w:type="continuationSeparator" w:id="1">
    <w:p w:rsidR="00934CD8" w:rsidRDefault="00934CD8" w:rsidP="00270D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DEF" w:rsidRPr="00270DEF" w:rsidRDefault="0015725A" w:rsidP="00270DEF">
    <w:pPr>
      <w:pStyle w:val="Header"/>
      <w:jc w:val="right"/>
      <w:rPr>
        <w:rFonts w:ascii="Times New Roman" w:hAnsi="Times New Roman" w:cs="Times New Roman"/>
        <w:sz w:val="24"/>
        <w:szCs w:val="24"/>
      </w:rPr>
    </w:pPr>
    <w:r w:rsidRPr="00270DEF">
      <w:rPr>
        <w:rFonts w:ascii="Times New Roman" w:hAnsi="Times New Roman" w:cs="Times New Roman"/>
        <w:sz w:val="24"/>
        <w:szCs w:val="24"/>
      </w:rPr>
      <w:fldChar w:fldCharType="begin"/>
    </w:r>
    <w:r w:rsidR="00270DEF" w:rsidRPr="00270DEF">
      <w:rPr>
        <w:rFonts w:ascii="Times New Roman" w:hAnsi="Times New Roman" w:cs="Times New Roman"/>
        <w:sz w:val="24"/>
        <w:szCs w:val="24"/>
      </w:rPr>
      <w:instrText xml:space="preserve"> PAGE   \* MERGEFORMAT </w:instrText>
    </w:r>
    <w:r w:rsidRPr="00270DEF">
      <w:rPr>
        <w:rFonts w:ascii="Times New Roman" w:hAnsi="Times New Roman" w:cs="Times New Roman"/>
        <w:sz w:val="24"/>
        <w:szCs w:val="24"/>
      </w:rPr>
      <w:fldChar w:fldCharType="separate"/>
    </w:r>
    <w:r w:rsidR="00EC639D">
      <w:rPr>
        <w:rFonts w:ascii="Times New Roman" w:hAnsi="Times New Roman" w:cs="Times New Roman"/>
        <w:noProof/>
        <w:sz w:val="24"/>
        <w:szCs w:val="24"/>
      </w:rPr>
      <w:t>1</w:t>
    </w:r>
    <w:r w:rsidRPr="00270DEF">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15B7"/>
    <w:rsid w:val="0015725A"/>
    <w:rsid w:val="00270DEF"/>
    <w:rsid w:val="00584C4F"/>
    <w:rsid w:val="00604206"/>
    <w:rsid w:val="0078176C"/>
    <w:rsid w:val="008D15B7"/>
    <w:rsid w:val="00934CD8"/>
    <w:rsid w:val="00EC639D"/>
    <w:rsid w:val="00F14E7B"/>
    <w:rsid w:val="00F6697B"/>
    <w:rsid w:val="00F761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2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EF"/>
  </w:style>
  <w:style w:type="paragraph" w:styleId="Footer">
    <w:name w:val="footer"/>
    <w:basedOn w:val="Normal"/>
    <w:link w:val="FooterChar"/>
    <w:uiPriority w:val="99"/>
    <w:unhideWhenUsed/>
    <w:rsid w:val="00270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EF"/>
  </w:style>
  <w:style w:type="paragraph" w:styleId="Footer">
    <w:name w:val="footer"/>
    <w:basedOn w:val="Normal"/>
    <w:link w:val="FooterChar"/>
    <w:uiPriority w:val="99"/>
    <w:unhideWhenUsed/>
    <w:rsid w:val="00270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E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2021-05-15T05:31:00Z</dcterms:created>
  <dcterms:modified xsi:type="dcterms:W3CDTF">2021-05-15T05:31:00Z</dcterms:modified>
</cp:coreProperties>
</file>